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3" w:rsidRPr="0095092C" w:rsidRDefault="006D07CB" w:rsidP="006D07CB">
      <w:pPr>
        <w:spacing w:after="0" w:line="240" w:lineRule="auto"/>
        <w:jc w:val="center"/>
        <w:rPr>
          <w:b/>
          <w:sz w:val="24"/>
          <w:szCs w:val="24"/>
        </w:rPr>
      </w:pPr>
      <w:r w:rsidRPr="0095092C">
        <w:rPr>
          <w:b/>
          <w:sz w:val="24"/>
          <w:szCs w:val="24"/>
        </w:rPr>
        <w:t>Working with Non-fluent Readers</w:t>
      </w:r>
    </w:p>
    <w:p w:rsidR="006D07CB" w:rsidRDefault="00C575F1" w:rsidP="006D07CB">
      <w:pPr>
        <w:spacing w:after="0" w:line="240" w:lineRule="auto"/>
        <w:jc w:val="center"/>
      </w:pPr>
      <w:r>
        <w:t xml:space="preserve">Based on info by </w:t>
      </w:r>
      <w:r w:rsidR="006D07CB">
        <w:t>Dr. Tim Rasinski</w:t>
      </w:r>
    </w:p>
    <w:p w:rsidR="006D07CB" w:rsidRDefault="006D07CB" w:rsidP="006D07CB">
      <w:pPr>
        <w:spacing w:after="0" w:line="240" w:lineRule="auto"/>
        <w:jc w:val="center"/>
      </w:pPr>
    </w:p>
    <w:p w:rsidR="00211CCB" w:rsidRDefault="00211CCB" w:rsidP="006D07CB">
      <w:pPr>
        <w:spacing w:after="0" w:line="240" w:lineRule="auto"/>
        <w:rPr>
          <w:bCs/>
        </w:rPr>
      </w:pPr>
      <w:r w:rsidRPr="00211CCB">
        <w:rPr>
          <w:bCs/>
        </w:rPr>
        <w:t>Reading Fluency implies:</w:t>
      </w:r>
      <w:r w:rsidRPr="00211CCB">
        <w:rPr>
          <w:bCs/>
        </w:rPr>
        <w:br/>
      </w:r>
      <w:r w:rsidRPr="00211CCB">
        <w:tab/>
      </w:r>
      <w:r w:rsidRPr="00211CCB">
        <w:rPr>
          <w:bCs/>
        </w:rPr>
        <w:t>a. Automaticity</w:t>
      </w:r>
      <w:r w:rsidRPr="00211CCB">
        <w:rPr>
          <w:bCs/>
        </w:rPr>
        <w:br/>
      </w:r>
      <w:r w:rsidRPr="00211CCB">
        <w:rPr>
          <w:bCs/>
        </w:rPr>
        <w:tab/>
        <w:t>b.  Expressive (prosodic</w:t>
      </w:r>
      <w:r>
        <w:rPr>
          <w:bCs/>
        </w:rPr>
        <w:t>)</w:t>
      </w:r>
      <w:r w:rsidRPr="00211CCB">
        <w:rPr>
          <w:bCs/>
        </w:rPr>
        <w:t xml:space="preserve"> reading</w:t>
      </w:r>
      <w:r w:rsidRPr="00211CCB">
        <w:rPr>
          <w:bCs/>
        </w:rPr>
        <w:br/>
      </w:r>
      <w:r w:rsidRPr="00211CCB">
        <w:rPr>
          <w:bCs/>
        </w:rPr>
        <w:tab/>
        <w:t>c.  Accuracy</w:t>
      </w:r>
    </w:p>
    <w:p w:rsidR="00211CCB" w:rsidRPr="00211CCB" w:rsidRDefault="00211CCB" w:rsidP="006D07CB">
      <w:pPr>
        <w:spacing w:after="0" w:line="240" w:lineRule="auto"/>
      </w:pPr>
    </w:p>
    <w:p w:rsidR="00211CCB" w:rsidRPr="00211CCB" w:rsidRDefault="00211CCB" w:rsidP="00211CCB">
      <w:pPr>
        <w:spacing w:after="0" w:line="240" w:lineRule="auto"/>
      </w:pPr>
      <w:r w:rsidRPr="00211CCB">
        <w:t xml:space="preserve">There are 2 types of non-fluent readers, and each type suggests a different intervention focus.  </w:t>
      </w:r>
    </w:p>
    <w:p w:rsidR="006D07CB" w:rsidRDefault="006D07CB" w:rsidP="006D07CB">
      <w:pPr>
        <w:spacing w:after="0" w:line="240" w:lineRule="auto"/>
      </w:pPr>
    </w:p>
    <w:p w:rsidR="006D07CB" w:rsidRDefault="006D07CB" w:rsidP="006D07CB">
      <w:pPr>
        <w:spacing w:after="0" w:line="240" w:lineRule="auto"/>
      </w:pPr>
      <w:r w:rsidRPr="001A57A5">
        <w:rPr>
          <w:b/>
        </w:rPr>
        <w:t>Type 1:</w:t>
      </w:r>
      <w:r>
        <w:t xml:space="preserve">  Slow rate (below target)</w:t>
      </w:r>
    </w:p>
    <w:p w:rsidR="006D07CB" w:rsidRDefault="006D07CB" w:rsidP="006D07CB">
      <w:pPr>
        <w:pStyle w:val="ListParagraph"/>
        <w:numPr>
          <w:ilvl w:val="0"/>
          <w:numId w:val="4"/>
        </w:numPr>
        <w:spacing w:after="0" w:line="240" w:lineRule="auto"/>
      </w:pPr>
      <w:r>
        <w:t>High accuracy  &gt;90%</w:t>
      </w:r>
    </w:p>
    <w:p w:rsidR="006D07CB" w:rsidRDefault="006D07CB" w:rsidP="006D07CB">
      <w:pPr>
        <w:pStyle w:val="ListParagraph"/>
        <w:numPr>
          <w:ilvl w:val="0"/>
          <w:numId w:val="4"/>
        </w:numPr>
        <w:spacing w:after="0" w:line="240" w:lineRule="auto"/>
      </w:pPr>
      <w:r>
        <w:t>Can read at grade level</w:t>
      </w:r>
    </w:p>
    <w:p w:rsidR="001A57A5" w:rsidRDefault="001A57A5" w:rsidP="001A57A5">
      <w:pPr>
        <w:spacing w:after="0" w:line="240" w:lineRule="auto"/>
      </w:pPr>
    </w:p>
    <w:p w:rsidR="001A57A5" w:rsidRDefault="001A57A5" w:rsidP="001A57A5">
      <w:pPr>
        <w:spacing w:after="0" w:line="240" w:lineRule="auto"/>
      </w:pPr>
      <w:r>
        <w:t>Intervention Focus:</w:t>
      </w:r>
    </w:p>
    <w:p w:rsidR="001A57A5" w:rsidRDefault="001A57A5" w:rsidP="001A57A5">
      <w:pPr>
        <w:pStyle w:val="ListParagraph"/>
        <w:numPr>
          <w:ilvl w:val="0"/>
          <w:numId w:val="5"/>
        </w:numPr>
        <w:spacing w:after="0" w:line="240" w:lineRule="auto"/>
      </w:pPr>
      <w:r>
        <w:t>Fluency with connected text (phrase reading) with accuracy  &gt; 95%</w:t>
      </w:r>
    </w:p>
    <w:p w:rsidR="001A57A5" w:rsidRDefault="001A57A5" w:rsidP="001A57A5">
      <w:pPr>
        <w:pStyle w:val="ListParagraph"/>
        <w:numPr>
          <w:ilvl w:val="0"/>
          <w:numId w:val="5"/>
        </w:numPr>
        <w:spacing w:after="0" w:line="240" w:lineRule="auto"/>
      </w:pPr>
      <w:r>
        <w:t>Build vocabulary skills</w:t>
      </w:r>
    </w:p>
    <w:p w:rsidR="001A57A5" w:rsidRDefault="001A57A5" w:rsidP="001A57A5">
      <w:pPr>
        <w:pStyle w:val="ListParagraph"/>
        <w:numPr>
          <w:ilvl w:val="0"/>
          <w:numId w:val="5"/>
        </w:numPr>
        <w:spacing w:after="0" w:line="240" w:lineRule="auto"/>
      </w:pPr>
      <w:r>
        <w:t>Teach comprehension strategies</w:t>
      </w:r>
    </w:p>
    <w:p w:rsidR="001A57A5" w:rsidRDefault="001A57A5" w:rsidP="001A57A5">
      <w:pPr>
        <w:pStyle w:val="ListParagraph"/>
        <w:numPr>
          <w:ilvl w:val="0"/>
          <w:numId w:val="5"/>
        </w:numPr>
        <w:spacing w:after="0" w:line="240" w:lineRule="auto"/>
      </w:pPr>
      <w:r>
        <w:t>Work on prosodic features such as emotion, syntax and pacing</w:t>
      </w:r>
    </w:p>
    <w:p w:rsidR="00211CCB" w:rsidRDefault="00211CCB" w:rsidP="001A57A5">
      <w:pPr>
        <w:spacing w:after="0" w:line="240" w:lineRule="auto"/>
      </w:pPr>
    </w:p>
    <w:p w:rsidR="00211CCB" w:rsidRDefault="00211CCB" w:rsidP="001A57A5">
      <w:pPr>
        <w:spacing w:after="0" w:line="240" w:lineRule="auto"/>
      </w:pPr>
    </w:p>
    <w:p w:rsidR="001A57A5" w:rsidRDefault="001A57A5" w:rsidP="001A57A5">
      <w:pPr>
        <w:spacing w:after="0" w:line="240" w:lineRule="auto"/>
      </w:pPr>
      <w:r w:rsidRPr="00821D8A">
        <w:rPr>
          <w:b/>
        </w:rPr>
        <w:t>Type 2:</w:t>
      </w:r>
      <w:r>
        <w:t xml:space="preserve"> Slow rate (below target)</w:t>
      </w:r>
    </w:p>
    <w:p w:rsidR="001A57A5" w:rsidRDefault="001A57A5" w:rsidP="001A57A5">
      <w:pPr>
        <w:pStyle w:val="ListParagraph"/>
        <w:numPr>
          <w:ilvl w:val="0"/>
          <w:numId w:val="6"/>
        </w:numPr>
        <w:spacing w:after="0" w:line="240" w:lineRule="auto"/>
      </w:pPr>
      <w:r>
        <w:t>Low accuracy &lt; 90%</w:t>
      </w:r>
    </w:p>
    <w:p w:rsidR="001A57A5" w:rsidRDefault="001A57A5" w:rsidP="001A57A5">
      <w:pPr>
        <w:pStyle w:val="ListParagraph"/>
        <w:numPr>
          <w:ilvl w:val="0"/>
          <w:numId w:val="6"/>
        </w:numPr>
        <w:spacing w:after="0" w:line="240" w:lineRule="auto"/>
      </w:pPr>
      <w:r>
        <w:t>Find instructional reading level</w:t>
      </w:r>
    </w:p>
    <w:p w:rsidR="001A57A5" w:rsidRDefault="001A57A5" w:rsidP="00821D8A">
      <w:pPr>
        <w:spacing w:after="0" w:line="240" w:lineRule="auto"/>
      </w:pPr>
    </w:p>
    <w:p w:rsidR="00821D8A" w:rsidRDefault="00821D8A" w:rsidP="00821D8A">
      <w:pPr>
        <w:spacing w:after="0" w:line="240" w:lineRule="auto"/>
      </w:pPr>
      <w:r>
        <w:t>Intervention Focus K-3:</w:t>
      </w:r>
    </w:p>
    <w:p w:rsidR="00821D8A" w:rsidRDefault="00821D8A" w:rsidP="00821D8A">
      <w:pPr>
        <w:pStyle w:val="ListParagraph"/>
        <w:numPr>
          <w:ilvl w:val="0"/>
          <w:numId w:val="7"/>
        </w:numPr>
        <w:spacing w:after="0" w:line="240" w:lineRule="auto"/>
      </w:pPr>
      <w:r>
        <w:t>Phonological awareness</w:t>
      </w:r>
    </w:p>
    <w:p w:rsidR="00821D8A" w:rsidRDefault="00821D8A" w:rsidP="00821D8A">
      <w:pPr>
        <w:pStyle w:val="ListParagraph"/>
        <w:numPr>
          <w:ilvl w:val="0"/>
          <w:numId w:val="7"/>
        </w:numPr>
        <w:spacing w:after="0" w:line="240" w:lineRule="auto"/>
      </w:pPr>
      <w:r>
        <w:t>Phonics/Word play with patterns</w:t>
      </w:r>
    </w:p>
    <w:p w:rsidR="00821D8A" w:rsidRDefault="00821D8A" w:rsidP="00821D8A">
      <w:pPr>
        <w:pStyle w:val="ListParagraph"/>
        <w:numPr>
          <w:ilvl w:val="0"/>
          <w:numId w:val="7"/>
        </w:numPr>
        <w:spacing w:after="0" w:line="240" w:lineRule="auto"/>
      </w:pPr>
      <w:r>
        <w:t>Vocabulary instruction (sight words and new vocabulary)</w:t>
      </w:r>
    </w:p>
    <w:p w:rsidR="00821D8A" w:rsidRDefault="00821D8A" w:rsidP="00821D8A">
      <w:pPr>
        <w:pStyle w:val="ListParagraph"/>
        <w:numPr>
          <w:ilvl w:val="0"/>
          <w:numId w:val="7"/>
        </w:numPr>
        <w:spacing w:after="0" w:line="240" w:lineRule="auto"/>
      </w:pPr>
      <w:r>
        <w:t>Direct fluency work (modeling, echo reading, choral reading/singing, repeated readings)</w:t>
      </w:r>
    </w:p>
    <w:p w:rsidR="00821D8A" w:rsidRDefault="00821D8A" w:rsidP="00821D8A">
      <w:pPr>
        <w:pStyle w:val="ListParagraph"/>
        <w:numPr>
          <w:ilvl w:val="0"/>
          <w:numId w:val="7"/>
        </w:numPr>
        <w:spacing w:after="0" w:line="240" w:lineRule="auto"/>
      </w:pPr>
      <w:r>
        <w:t>Teach comprehension skills (using context, reading for meaning)</w:t>
      </w:r>
    </w:p>
    <w:p w:rsidR="00821D8A" w:rsidRDefault="00821D8A" w:rsidP="00821D8A">
      <w:pPr>
        <w:spacing w:after="0" w:line="240" w:lineRule="auto"/>
      </w:pPr>
    </w:p>
    <w:p w:rsidR="00821D8A" w:rsidRDefault="00821D8A" w:rsidP="00821D8A">
      <w:pPr>
        <w:spacing w:after="0" w:line="240" w:lineRule="auto"/>
      </w:pPr>
      <w:r>
        <w:t>Intervention Focus 4-7:</w:t>
      </w:r>
    </w:p>
    <w:p w:rsidR="00821D8A" w:rsidRDefault="00821D8A" w:rsidP="00821D8A">
      <w:pPr>
        <w:pStyle w:val="ListParagraph"/>
        <w:numPr>
          <w:ilvl w:val="0"/>
          <w:numId w:val="8"/>
        </w:numPr>
        <w:spacing w:after="0" w:line="240" w:lineRule="auto"/>
      </w:pPr>
      <w:r>
        <w:t>Work on morphology</w:t>
      </w:r>
    </w:p>
    <w:p w:rsidR="00821D8A" w:rsidRDefault="00821D8A" w:rsidP="00821D8A">
      <w:pPr>
        <w:pStyle w:val="ListParagraph"/>
        <w:numPr>
          <w:ilvl w:val="0"/>
          <w:numId w:val="8"/>
        </w:numPr>
        <w:spacing w:after="0" w:line="240" w:lineRule="auto"/>
      </w:pPr>
      <w:r>
        <w:t>Direct fluency work (modeling, echo reading, choral reading/singing, repeated readings)</w:t>
      </w:r>
    </w:p>
    <w:p w:rsidR="00821D8A" w:rsidRDefault="00211CCB" w:rsidP="00821D8A">
      <w:pPr>
        <w:pStyle w:val="ListParagraph"/>
        <w:numPr>
          <w:ilvl w:val="0"/>
          <w:numId w:val="8"/>
        </w:numPr>
        <w:spacing w:after="0" w:line="240" w:lineRule="auto"/>
      </w:pPr>
      <w:r>
        <w:t>Vocabulary instruction (check sight word automaticity, content vocabulary)</w:t>
      </w:r>
    </w:p>
    <w:p w:rsidR="00211CCB" w:rsidRDefault="00211CCB" w:rsidP="00211CCB">
      <w:pPr>
        <w:pStyle w:val="ListParagraph"/>
        <w:numPr>
          <w:ilvl w:val="0"/>
          <w:numId w:val="8"/>
        </w:numPr>
        <w:spacing w:after="0" w:line="240" w:lineRule="auto"/>
      </w:pPr>
      <w:r>
        <w:t>Teach comprehension skills (using context, reading for meaning</w:t>
      </w:r>
      <w:r w:rsidR="00C575F1">
        <w:t>, etc</w:t>
      </w:r>
      <w:r>
        <w:t>)</w:t>
      </w:r>
    </w:p>
    <w:p w:rsidR="00211CCB" w:rsidRDefault="0042525D" w:rsidP="0042525D">
      <w:pPr>
        <w:spacing w:before="240" w:after="0" w:line="240" w:lineRule="auto"/>
      </w:pPr>
      <w:r>
        <w:t xml:space="preserve">Good material s for reading orally:  </w:t>
      </w:r>
      <w:r w:rsidRPr="0042525D">
        <w:t>Reader’s theater</w:t>
      </w:r>
      <w:r>
        <w:t xml:space="preserve">, </w:t>
      </w:r>
      <w:r w:rsidRPr="0042525D">
        <w:t>Song lyrics</w:t>
      </w:r>
      <w:r>
        <w:t xml:space="preserve">, </w:t>
      </w:r>
      <w:r w:rsidRPr="0042525D">
        <w:t>Poetry</w:t>
      </w:r>
      <w:r>
        <w:t xml:space="preserve">, </w:t>
      </w:r>
      <w:r w:rsidRPr="0042525D">
        <w:t>Nursery rhyme</w:t>
      </w:r>
      <w:r>
        <w:t xml:space="preserve">s, </w:t>
      </w:r>
      <w:r w:rsidRPr="0042525D">
        <w:t xml:space="preserve">Important </w:t>
      </w:r>
      <w:r>
        <w:t>speeches</w:t>
      </w:r>
      <w:r w:rsidRPr="0042525D">
        <w:t xml:space="preserve"> </w:t>
      </w:r>
      <w:r>
        <w:t xml:space="preserve"> (</w:t>
      </w:r>
      <w:hyperlink r:id="rId5" w:history="1">
        <w:r w:rsidRPr="00730664">
          <w:rPr>
            <w:rStyle w:val="Hyperlink"/>
          </w:rPr>
          <w:t>http://www.americanrhetoric.com/</w:t>
        </w:r>
      </w:hyperlink>
      <w:r>
        <w:t xml:space="preserve">), </w:t>
      </w:r>
      <w:r w:rsidRPr="0042525D">
        <w:t>and letters from history</w:t>
      </w:r>
    </w:p>
    <w:p w:rsidR="0042525D" w:rsidRDefault="0042525D" w:rsidP="00211CCB">
      <w:pPr>
        <w:spacing w:after="0" w:line="240" w:lineRule="auto"/>
      </w:pPr>
    </w:p>
    <w:p w:rsidR="00211CCB" w:rsidRDefault="00211CCB" w:rsidP="00211CCB">
      <w:pPr>
        <w:spacing w:after="0" w:line="240" w:lineRule="auto"/>
      </w:pPr>
      <w:r>
        <w:t>For more information on improving fluency by Timothy Rasinski see attached article and also:</w:t>
      </w:r>
    </w:p>
    <w:p w:rsidR="00211CCB" w:rsidRDefault="00211CCB" w:rsidP="00211CCB">
      <w:pPr>
        <w:spacing w:after="0" w:line="240" w:lineRule="auto"/>
      </w:pPr>
    </w:p>
    <w:p w:rsidR="00211CCB" w:rsidRDefault="00681094" w:rsidP="00211CCB">
      <w:pPr>
        <w:spacing w:after="0" w:line="240" w:lineRule="auto"/>
      </w:pPr>
      <w:hyperlink r:id="rId6" w:history="1">
        <w:r w:rsidR="00211CCB" w:rsidRPr="00730664">
          <w:rPr>
            <w:rStyle w:val="Hyperlink"/>
          </w:rPr>
          <w:t>http://teacher.scholastic.com/products/fluencyformula/pdfs/Guided_Fluency_Instruction.pdf</w:t>
        </w:r>
      </w:hyperlink>
      <w:r w:rsidR="00211CCB">
        <w:t xml:space="preserve"> </w:t>
      </w:r>
    </w:p>
    <w:p w:rsidR="00211CCB" w:rsidRDefault="00681094" w:rsidP="0042525D">
      <w:pPr>
        <w:spacing w:after="0" w:line="240" w:lineRule="auto"/>
      </w:pPr>
      <w:hyperlink r:id="rId7" w:history="1">
        <w:r w:rsidR="00211CCB" w:rsidRPr="00211CCB">
          <w:rPr>
            <w:rStyle w:val="Hyperlink"/>
          </w:rPr>
          <w:t>http://www.timrasinski.com/</w:t>
        </w:r>
      </w:hyperlink>
      <w:r w:rsidR="0022649B">
        <w:t xml:space="preserve">  </w:t>
      </w:r>
      <w:hyperlink r:id="rId8" w:history="1">
        <w:r w:rsidR="0022649B" w:rsidRPr="00673B95">
          <w:rPr>
            <w:rStyle w:val="Hyperlink"/>
          </w:rPr>
          <w:t>http://www.timrasinski.com/presentations/from_phonics_to_fluency_ira2010.pdf</w:t>
        </w:r>
      </w:hyperlink>
      <w:r w:rsidR="0022649B">
        <w:t xml:space="preserve"> </w:t>
      </w:r>
    </w:p>
    <w:p w:rsidR="0022649B" w:rsidRDefault="0022649B" w:rsidP="0042525D">
      <w:pPr>
        <w:spacing w:after="0" w:line="240" w:lineRule="auto"/>
      </w:pPr>
    </w:p>
    <w:sectPr w:rsidR="0022649B" w:rsidSect="00326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61FD"/>
    <w:multiLevelType w:val="hybridMultilevel"/>
    <w:tmpl w:val="548A9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355DA"/>
    <w:multiLevelType w:val="hybridMultilevel"/>
    <w:tmpl w:val="CBFA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A70BA"/>
    <w:multiLevelType w:val="hybridMultilevel"/>
    <w:tmpl w:val="36DE5F98"/>
    <w:lvl w:ilvl="0" w:tplc="3850B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8170E"/>
    <w:multiLevelType w:val="hybridMultilevel"/>
    <w:tmpl w:val="34A6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429DE"/>
    <w:multiLevelType w:val="hybridMultilevel"/>
    <w:tmpl w:val="151047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96770"/>
    <w:multiLevelType w:val="hybridMultilevel"/>
    <w:tmpl w:val="DF90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D5EDD"/>
    <w:multiLevelType w:val="hybridMultilevel"/>
    <w:tmpl w:val="F99E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2659D"/>
    <w:multiLevelType w:val="hybridMultilevel"/>
    <w:tmpl w:val="2840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07CB"/>
    <w:rsid w:val="00011563"/>
    <w:rsid w:val="001A57A5"/>
    <w:rsid w:val="00211CCB"/>
    <w:rsid w:val="0022649B"/>
    <w:rsid w:val="00326E53"/>
    <w:rsid w:val="0042525D"/>
    <w:rsid w:val="00681094"/>
    <w:rsid w:val="006D07CB"/>
    <w:rsid w:val="00821D8A"/>
    <w:rsid w:val="008B5393"/>
    <w:rsid w:val="0095092C"/>
    <w:rsid w:val="00A63A5F"/>
    <w:rsid w:val="00C575F1"/>
    <w:rsid w:val="00E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7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C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2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asinski.com/presentations/from_phonics_to_fluency_ira2010.pdf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timrasinski.com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her.scholastic.com/products/fluencyformula/pdfs/Guided_Fluency_Instruction.pdf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americanrhetoric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C4F1167936D4381025364473B9ADC" ma:contentTypeVersion="0" ma:contentTypeDescription="Create a new document." ma:contentTypeScope="" ma:versionID="10c7633a2f5f683b265f10d517aba1c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EDFFCC-DDD3-46BE-BF61-A8436223AEC8}"/>
</file>

<file path=customXml/itemProps2.xml><?xml version="1.0" encoding="utf-8"?>
<ds:datastoreItem xmlns:ds="http://schemas.openxmlformats.org/officeDocument/2006/customXml" ds:itemID="{5D84A1A5-446F-412C-A213-24B26EF0C99C}"/>
</file>

<file path=customXml/itemProps3.xml><?xml version="1.0" encoding="utf-8"?>
<ds:datastoreItem xmlns:ds="http://schemas.openxmlformats.org/officeDocument/2006/customXml" ds:itemID="{CC629CAF-AB5D-418B-8916-DD50A9A67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Lancaster</dc:creator>
  <cp:keywords/>
  <dc:description/>
  <cp:lastModifiedBy>Kim Lancaster</cp:lastModifiedBy>
  <cp:revision>2</cp:revision>
  <dcterms:created xsi:type="dcterms:W3CDTF">2010-11-09T15:46:00Z</dcterms:created>
  <dcterms:modified xsi:type="dcterms:W3CDTF">2010-11-09T15:46:00Z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0x010100D41C4F1167936D4381025364473B9ADC</vt:lpwstr>
  </property>
</Properties>
</file>